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BEC0">
      <w:pPr>
        <w:pStyle w:val="31"/>
        <w:spacing w:before="0" w:beforeAutospacing="0" w:after="0" w:afterAutospacing="0" w:line="276" w:lineRule="auto"/>
        <w:jc w:val="right"/>
        <w:rPr>
          <w:i/>
        </w:rPr>
      </w:pPr>
      <w:r>
        <w:rPr>
          <w:i/>
        </w:rPr>
        <w:t>Приложение 1</w:t>
      </w:r>
    </w:p>
    <w:p w14:paraId="44B3597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Т О К О Л</w:t>
      </w:r>
    </w:p>
    <w:p w14:paraId="3C9BA44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 с поступающим в аспирантуру</w:t>
      </w:r>
    </w:p>
    <w:p w14:paraId="395ADD5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ГНБУ «Академия наук РТ» </w:t>
      </w:r>
    </w:p>
    <w:p w14:paraId="549C18DF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62832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«____»  __________ 20__ г. </w:t>
      </w:r>
    </w:p>
    <w:p w14:paraId="133DD3D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75B123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(на которую поступает кандидат)_________________________</w:t>
      </w:r>
    </w:p>
    <w:p w14:paraId="77C0D382">
      <w:pPr>
        <w:spacing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F42C37">
      <w:pPr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83690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23E868">
      <w:pPr>
        <w:spacing w:before="0"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(шифр и наименование группы научной специальности и наименование научной специальности)</w:t>
      </w:r>
    </w:p>
    <w:p w14:paraId="0579426B">
      <w:pPr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F5D8D9B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Организация, направляющая кандидата в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0ABC6EE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2BDAE2">
      <w:pPr>
        <w:spacing w:before="0"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обособленного подразделения и наименование отдела, центра, лаборатория)</w:t>
      </w:r>
    </w:p>
    <w:p w14:paraId="664C8CEB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FD1137E">
      <w:pPr>
        <w:spacing w:before="0"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(не пишется, если по договору)</w:t>
      </w:r>
    </w:p>
    <w:p w14:paraId="5FFD6D02">
      <w:pPr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F84B2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Фамилия, имя, отчество кандидата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7B2B4CD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0E502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Год рождения, национальность, семейное положение, постоянное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28DF0A4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0E54E1D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E7F54C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Что окончил (наименование вуза, с указанием факультета, и года окончания)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3D18C8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370E15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559F39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Место работы и занимаемая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3458E9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92F850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Стаж работы по специальности (в т.ч. педагогический)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9E2BE2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Сданы кандидатские экзамены (оценка, дата и место сдачи)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D1D2B5C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9D35F3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608AD3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41C775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B038D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Имеются публикации (где, в каком объеме, по каким проблемам)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54051B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050E07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D85B6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34399A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Над чем думаете работать (тема вступительного реферата, кандидатской диссертации) __________________________________________________________</w:t>
      </w:r>
    </w:p>
    <w:p w14:paraId="09FD1D1D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32B39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19458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Беседа с поступающим в аспирантуру по теме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(охарактеризовать научные способности и т.д.; заполняется будущим научным руководителем)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6288E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E05E4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C95663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081E6B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BC089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FE7B69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1C303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C544B91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75DB1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Согласен (не согласен)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C9B074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научное руководство_________________________________________</w:t>
      </w:r>
    </w:p>
    <w:p w14:paraId="70813298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_______________________________________________(подпись)_______________________________________________________________________________________</w:t>
      </w:r>
    </w:p>
    <w:p w14:paraId="13EB70D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A40B9D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Допустить к вступительным экзаменам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06685D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243B8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25E3645E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4F292881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0A6DC283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3DFD05C4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67C6FDA0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60FA73E7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5F55137D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51EF6B37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31B8521D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40CFAA89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3E2A5251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6C72B5A0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4F0890B1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355E4D06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2DD9C1C5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3270DDD8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704EF1C2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61061749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23C8E971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08126691">
      <w:pPr>
        <w:pStyle w:val="31"/>
        <w:spacing w:before="0" w:beforeAutospacing="0" w:after="0" w:afterAutospacing="0" w:line="276" w:lineRule="auto"/>
        <w:jc w:val="right"/>
        <w:rPr>
          <w:i/>
        </w:rPr>
      </w:pPr>
      <w:bookmarkStart w:id="0" w:name="_GoBack"/>
      <w:bookmarkEnd w:id="0"/>
      <w:r>
        <w:rPr>
          <w:i/>
        </w:rPr>
        <w:t xml:space="preserve"> </w:t>
      </w:r>
    </w:p>
    <w:p w14:paraId="05965072">
      <w:pPr>
        <w:pStyle w:val="31"/>
        <w:spacing w:before="0" w:beforeAutospacing="0" w:after="0" w:afterAutospacing="0" w:line="276" w:lineRule="auto"/>
        <w:jc w:val="right"/>
        <w:rPr>
          <w:i/>
        </w:rPr>
      </w:pPr>
    </w:p>
    <w:p w14:paraId="65ECAD78">
      <w:pPr>
        <w:pStyle w:val="31"/>
        <w:spacing w:before="0" w:beforeAutospacing="0" w:after="0" w:afterAutospacing="0"/>
        <w:jc w:val="right"/>
        <w:rPr>
          <w:i/>
        </w:rPr>
      </w:pPr>
      <w:r>
        <w:rPr>
          <w:i/>
        </w:rPr>
        <w:t>Приложение 2</w:t>
      </w:r>
    </w:p>
    <w:p w14:paraId="2C0700F6">
      <w:pPr>
        <w:pStyle w:val="35"/>
        <w:spacing w:before="120" w:after="60"/>
        <w:ind w:left="6721" w:leftChars="2945" w:hanging="242" w:firstLineChars="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Президенту ГНБУ «Академия наук </w:t>
      </w:r>
    </w:p>
    <w:p w14:paraId="29429621">
      <w:pPr>
        <w:pStyle w:val="35"/>
        <w:spacing w:before="120" w:after="60"/>
        <w:ind w:left="6721" w:leftChars="2945" w:hanging="242" w:firstLineChars="0"/>
        <w:rPr>
          <w:b/>
          <w:bCs/>
          <w:color w:val="auto"/>
          <w:sz w:val="22"/>
          <w:szCs w:val="22"/>
          <w:lang w:val="tt-RU"/>
        </w:rPr>
      </w:pPr>
      <w:r>
        <w:rPr>
          <w:b/>
          <w:bCs/>
          <w:color w:val="auto"/>
          <w:sz w:val="22"/>
          <w:szCs w:val="22"/>
        </w:rPr>
        <w:t>Республики Татарстан»</w:t>
      </w:r>
    </w:p>
    <w:p w14:paraId="1C6220F7">
      <w:pPr>
        <w:pStyle w:val="35"/>
        <w:spacing w:before="120" w:after="60"/>
        <w:ind w:left="6721" w:leftChars="2945" w:hanging="242" w:firstLineChars="0"/>
        <w:rPr>
          <w:b/>
          <w:bCs/>
          <w:color w:val="auto"/>
          <w:sz w:val="22"/>
          <w:szCs w:val="22"/>
          <w:lang w:val="tt-RU"/>
        </w:rPr>
      </w:pPr>
      <w:r>
        <w:rPr>
          <w:b/>
          <w:bCs/>
          <w:color w:val="auto"/>
          <w:sz w:val="22"/>
          <w:szCs w:val="22"/>
          <w:lang w:val="tt-RU"/>
        </w:rPr>
        <w:t>Р.Н. МИННИХАНОВУ</w:t>
      </w:r>
    </w:p>
    <w:p w14:paraId="15E04712">
      <w:pPr>
        <w:pStyle w:val="35"/>
        <w:spacing w:before="120" w:after="60"/>
        <w:ind w:firstLine="567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поступающего </w:t>
      </w:r>
    </w:p>
    <w:p w14:paraId="46618DA3">
      <w:pPr>
        <w:pStyle w:val="35"/>
        <w:ind w:left="708" w:firstLine="0"/>
        <w:rPr>
          <w:bCs/>
          <w:i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 фамилия, </w:t>
      </w:r>
      <w:r>
        <w:rPr>
          <w:b/>
          <w:bCs/>
          <w:i/>
          <w:iCs/>
          <w:color w:val="auto"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18"/>
        <w:tblW w:w="4250" w:type="pct"/>
        <w:tblInd w:w="13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485"/>
        <w:gridCol w:w="484"/>
        <w:gridCol w:w="484"/>
        <w:gridCol w:w="484"/>
        <w:gridCol w:w="484"/>
        <w:gridCol w:w="485"/>
        <w:gridCol w:w="486"/>
        <w:gridCol w:w="486"/>
        <w:gridCol w:w="485"/>
        <w:gridCol w:w="486"/>
        <w:gridCol w:w="486"/>
        <w:gridCol w:w="485"/>
        <w:gridCol w:w="487"/>
        <w:gridCol w:w="485"/>
        <w:gridCol w:w="486"/>
        <w:gridCol w:w="486"/>
        <w:gridCol w:w="484"/>
      </w:tblGrid>
      <w:tr w14:paraId="17C68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4122C1D0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78A3A9C8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44422CD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78AA285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15C286B0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03DFE0E3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4F8E8A23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1901F717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4264C12A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52A1648B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61D932E2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3CF28102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77D1FE4E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7" w:type="dxa"/>
          </w:tcPr>
          <w:p w14:paraId="7C5F7BEB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18A2CACE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35A715E6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315D2819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41372219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</w:tr>
    </w:tbl>
    <w:p w14:paraId="68703B47">
      <w:pPr>
        <w:pStyle w:val="35"/>
        <w:ind w:left="708" w:firstLine="0"/>
        <w:rPr>
          <w:b/>
          <w:bCs/>
          <w:color w:val="auto"/>
          <w:sz w:val="22"/>
          <w:szCs w:val="22"/>
        </w:rPr>
      </w:pPr>
    </w:p>
    <w:p w14:paraId="42867215">
      <w:pPr>
        <w:pStyle w:val="35"/>
        <w:ind w:left="708" w:firstLine="0"/>
        <w:rPr>
          <w:b/>
          <w:bCs/>
          <w:i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 имя, </w:t>
      </w:r>
      <w:r>
        <w:rPr>
          <w:b/>
          <w:bCs/>
          <w:i/>
          <w:iCs/>
          <w:color w:val="auto"/>
          <w:sz w:val="16"/>
          <w:szCs w:val="16"/>
        </w:rPr>
        <w:t>заполняется печатными буквами, в именительном падеже, на русском языке в соответствии с паспортом</w:t>
      </w:r>
    </w:p>
    <w:tbl>
      <w:tblPr>
        <w:tblStyle w:val="18"/>
        <w:tblW w:w="4250" w:type="pct"/>
        <w:tblInd w:w="13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485"/>
        <w:gridCol w:w="484"/>
        <w:gridCol w:w="484"/>
        <w:gridCol w:w="484"/>
        <w:gridCol w:w="484"/>
        <w:gridCol w:w="485"/>
        <w:gridCol w:w="486"/>
        <w:gridCol w:w="486"/>
        <w:gridCol w:w="485"/>
        <w:gridCol w:w="486"/>
        <w:gridCol w:w="486"/>
        <w:gridCol w:w="485"/>
        <w:gridCol w:w="487"/>
        <w:gridCol w:w="485"/>
        <w:gridCol w:w="486"/>
        <w:gridCol w:w="486"/>
        <w:gridCol w:w="484"/>
      </w:tblGrid>
      <w:tr w14:paraId="1EB45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334F1544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31974994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37ECD716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2D2FB8A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71979608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7893FF8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559CBE2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2D1CA2AE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2018531C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36491EEF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2A3E7A2C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3BF220DC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6FFA164E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7" w:type="dxa"/>
          </w:tcPr>
          <w:p w14:paraId="62BDA3F6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1F1C6E83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0AEECBB9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725AA803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0D29B40B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</w:tr>
    </w:tbl>
    <w:p w14:paraId="591BB9D0">
      <w:pPr>
        <w:pStyle w:val="35"/>
        <w:ind w:left="708" w:firstLine="0"/>
        <w:rPr>
          <w:b/>
          <w:bCs/>
          <w:color w:val="auto"/>
          <w:sz w:val="16"/>
          <w:szCs w:val="16"/>
        </w:rPr>
      </w:pPr>
    </w:p>
    <w:p w14:paraId="5CB2F2E5">
      <w:pPr>
        <w:pStyle w:val="35"/>
        <w:ind w:left="708" w:firstLine="0"/>
        <w:rPr>
          <w:b/>
          <w:bCs/>
          <w:i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отчество, </w:t>
      </w:r>
      <w:r>
        <w:rPr>
          <w:b/>
          <w:bCs/>
          <w:i/>
          <w:iCs/>
          <w:color w:val="auto"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18"/>
        <w:tblW w:w="4250" w:type="pct"/>
        <w:tblInd w:w="13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485"/>
        <w:gridCol w:w="484"/>
        <w:gridCol w:w="484"/>
        <w:gridCol w:w="484"/>
        <w:gridCol w:w="484"/>
        <w:gridCol w:w="485"/>
        <w:gridCol w:w="486"/>
        <w:gridCol w:w="486"/>
        <w:gridCol w:w="485"/>
        <w:gridCol w:w="486"/>
        <w:gridCol w:w="486"/>
        <w:gridCol w:w="485"/>
        <w:gridCol w:w="487"/>
        <w:gridCol w:w="485"/>
        <w:gridCol w:w="486"/>
        <w:gridCol w:w="486"/>
        <w:gridCol w:w="484"/>
      </w:tblGrid>
      <w:tr w14:paraId="73DA9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6CEE474F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54D86042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6229EE48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24D2DF55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736A5D9F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69F36750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71E39E7F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61316FF5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08066812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264F3F9F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4B726BF0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480CA1A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365E5658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7" w:type="dxa"/>
          </w:tcPr>
          <w:p w14:paraId="10DBC011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5" w:type="dxa"/>
          </w:tcPr>
          <w:p w14:paraId="6B28D693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2AB7D950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6" w:type="dxa"/>
          </w:tcPr>
          <w:p w14:paraId="36BCC0B5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474" w:type="dxa"/>
          </w:tcPr>
          <w:p w14:paraId="6384F006">
            <w:pPr>
              <w:pStyle w:val="35"/>
              <w:widowControl/>
              <w:spacing w:before="0" w:after="0"/>
              <w:jc w:val="left"/>
              <w:rPr>
                <w:color w:val="auto"/>
              </w:rPr>
            </w:pPr>
          </w:p>
        </w:tc>
      </w:tr>
    </w:tbl>
    <w:p w14:paraId="6DF886DC">
      <w:pPr>
        <w:pStyle w:val="35"/>
        <w:ind w:left="708" w:firstLine="0"/>
        <w:rPr>
          <w:color w:val="auto"/>
          <w:sz w:val="16"/>
          <w:szCs w:val="16"/>
        </w:rPr>
      </w:pPr>
    </w:p>
    <w:p w14:paraId="4CE77EBD">
      <w:pPr>
        <w:pStyle w:val="35"/>
        <w:jc w:val="center"/>
        <w:rPr>
          <w:b/>
          <w:bCs/>
          <w:color w:val="auto"/>
          <w:sz w:val="23"/>
          <w:szCs w:val="23"/>
        </w:rPr>
      </w:pPr>
    </w:p>
    <w:p w14:paraId="6B10747C">
      <w:pPr>
        <w:pStyle w:val="35"/>
        <w:jc w:val="center"/>
        <w:rPr>
          <w:color w:val="auto"/>
        </w:rPr>
      </w:pPr>
      <w:r>
        <w:rPr>
          <w:b/>
          <w:bCs/>
          <w:color w:val="auto"/>
        </w:rPr>
        <w:t xml:space="preserve">З А Я В Л Е Н И Е </w:t>
      </w:r>
    </w:p>
    <w:p w14:paraId="6958E1C4">
      <w:pPr>
        <w:pStyle w:val="35"/>
        <w:spacing w:line="276" w:lineRule="auto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Прошу допустить меня к участию в конкурсном отборе на места на обучение за счет бюджетных ассигнований республики Татарстан________ </w:t>
      </w:r>
    </w:p>
    <w:p w14:paraId="5647B8AF">
      <w:pPr>
        <w:pStyle w:val="35"/>
        <w:ind w:right="-2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Да/Нет </w:t>
      </w:r>
    </w:p>
    <w:p w14:paraId="6A855DD1">
      <w:pPr>
        <w:pStyle w:val="35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обучение за счет средств физических и (или) юридических лиц __________ </w:t>
      </w:r>
    </w:p>
    <w:p w14:paraId="40FE3C4E">
      <w:pPr>
        <w:pStyle w:val="35"/>
        <w:ind w:right="-2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Да/Нет </w:t>
      </w:r>
    </w:p>
    <w:p w14:paraId="3FC3855A">
      <w:pPr>
        <w:pStyle w:val="35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_________________________ форму обучения, </w:t>
      </w:r>
    </w:p>
    <w:p w14:paraId="57527CF9">
      <w:pPr>
        <w:pStyle w:val="35"/>
        <w:ind w:right="-28" w:firstLine="0"/>
        <w:jc w:val="both"/>
        <w:rPr>
          <w:color w:val="auto"/>
          <w:sz w:val="16"/>
          <w:szCs w:val="16"/>
        </w:rPr>
      </w:pPr>
      <w:r>
        <w:rPr>
          <w:color w:val="auto"/>
          <w:position w:val="8"/>
          <w:sz w:val="16"/>
          <w:szCs w:val="16"/>
        </w:rPr>
        <w:t xml:space="preserve">                    (очную) </w:t>
      </w:r>
    </w:p>
    <w:p w14:paraId="2DAE8747">
      <w:pPr>
        <w:pStyle w:val="35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программе подготовки в аспирантуре </w:t>
      </w:r>
    </w:p>
    <w:p w14:paraId="3FEF0A9C">
      <w:pPr>
        <w:pStyle w:val="35"/>
        <w:ind w:right="-28" w:firstLine="0"/>
        <w:jc w:val="both"/>
        <w:rPr>
          <w:color w:val="auto"/>
          <w:sz w:val="16"/>
          <w:szCs w:val="16"/>
        </w:rPr>
      </w:pPr>
    </w:p>
    <w:p w14:paraId="6E8C8A43">
      <w:pPr>
        <w:pStyle w:val="35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</w:t>
      </w:r>
    </w:p>
    <w:p w14:paraId="443CBFE7">
      <w:pPr>
        <w:pStyle w:val="35"/>
        <w:ind w:left="420" w:firstLine="856"/>
        <w:jc w:val="center"/>
        <w:rPr>
          <w:color w:val="auto"/>
          <w:sz w:val="16"/>
          <w:szCs w:val="16"/>
        </w:rPr>
      </w:pPr>
      <w:r>
        <w:rPr>
          <w:color w:val="auto"/>
          <w:position w:val="8"/>
          <w:sz w:val="16"/>
          <w:szCs w:val="16"/>
        </w:rPr>
        <w:t>(шифр и наименование группы научной специальности и шифр научной специальности)</w:t>
      </w:r>
    </w:p>
    <w:p w14:paraId="752E049C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</w:t>
      </w:r>
    </w:p>
    <w:p w14:paraId="3BB72FA3">
      <w:pPr>
        <w:pStyle w:val="35"/>
        <w:rPr>
          <w:color w:val="auto"/>
          <w:sz w:val="16"/>
          <w:szCs w:val="16"/>
        </w:rPr>
      </w:pPr>
    </w:p>
    <w:p w14:paraId="0D12E1AA">
      <w:pPr>
        <w:pStyle w:val="35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 </w:t>
      </w:r>
    </w:p>
    <w:p w14:paraId="202FD030">
      <w:pPr>
        <w:pStyle w:val="35"/>
        <w:spacing w:before="0" w:after="120"/>
        <w:ind w:right="-28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(название обособленного структурного подразделения)</w:t>
      </w:r>
    </w:p>
    <w:p w14:paraId="10AD60C7">
      <w:pPr>
        <w:pStyle w:val="35"/>
        <w:spacing w:before="0" w:after="120"/>
        <w:ind w:right="-28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Мною сданы экзамены кандидатского минимума по_____________________________________________</w:t>
      </w:r>
    </w:p>
    <w:p w14:paraId="64098464">
      <w:pPr>
        <w:pStyle w:val="35"/>
        <w:ind w:left="420" w:firstLine="0"/>
        <w:jc w:val="center"/>
        <w:rPr>
          <w:b/>
          <w:bCs/>
          <w:color w:val="auto"/>
          <w:sz w:val="16"/>
          <w:szCs w:val="16"/>
        </w:rPr>
      </w:pPr>
    </w:p>
    <w:p w14:paraId="6BE89C11">
      <w:pPr>
        <w:pStyle w:val="35"/>
        <w:ind w:left="420" w:firstLine="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О себе сообщаю следующие сведения: </w:t>
      </w:r>
    </w:p>
    <w:p w14:paraId="6F2F82B3">
      <w:pPr>
        <w:pStyle w:val="35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адрес постоянного проживания, гражданство, паспортные данные: </w:t>
      </w:r>
    </w:p>
    <w:p w14:paraId="0F3CE7EE">
      <w:pPr>
        <w:pStyle w:val="35"/>
        <w:spacing w:before="120" w:after="0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индекс ___________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область ___________________________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район ______________________________</w:t>
      </w:r>
      <w:r>
        <w:rPr>
          <w:b/>
          <w:bCs/>
          <w:color w:val="auto"/>
          <w:sz w:val="22"/>
          <w:szCs w:val="22"/>
        </w:rPr>
        <w:t xml:space="preserve">, </w:t>
      </w:r>
    </w:p>
    <w:p w14:paraId="39AACE87">
      <w:pPr>
        <w:pStyle w:val="35"/>
        <w:spacing w:before="12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город (село) _______________</w:t>
      </w:r>
      <w:r>
        <w:rPr>
          <w:color w:val="auto"/>
          <w:sz w:val="22"/>
          <w:szCs w:val="22"/>
          <w:lang w:val="tt-RU"/>
        </w:rPr>
        <w:t>___</w:t>
      </w:r>
      <w:r>
        <w:rPr>
          <w:color w:val="auto"/>
          <w:sz w:val="22"/>
          <w:szCs w:val="22"/>
        </w:rPr>
        <w:t>______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ул._____________________</w:t>
      </w:r>
      <w:r>
        <w:rPr>
          <w:color w:val="auto"/>
          <w:sz w:val="22"/>
          <w:szCs w:val="22"/>
          <w:lang w:val="tt-RU"/>
        </w:rPr>
        <w:t>____</w:t>
      </w:r>
      <w:r>
        <w:rPr>
          <w:color w:val="auto"/>
          <w:sz w:val="22"/>
          <w:szCs w:val="22"/>
        </w:rPr>
        <w:t>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дом. ______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кв._________</w:t>
      </w:r>
      <w:r>
        <w:rPr>
          <w:b/>
          <w:bCs/>
          <w:color w:val="auto"/>
          <w:sz w:val="22"/>
          <w:szCs w:val="22"/>
        </w:rPr>
        <w:t xml:space="preserve">, </w:t>
      </w:r>
    </w:p>
    <w:p w14:paraId="598DFA59">
      <w:pPr>
        <w:pStyle w:val="35"/>
        <w:spacing w:before="180" w:after="0"/>
        <w:rPr>
          <w:b/>
          <w:bCs/>
          <w:color w:val="auto"/>
          <w:sz w:val="22"/>
          <w:szCs w:val="22"/>
          <w:lang w:val="tt-RU"/>
        </w:rPr>
      </w:pPr>
      <w:r>
        <w:rPr>
          <w:color w:val="auto"/>
          <w:sz w:val="22"/>
          <w:szCs w:val="22"/>
        </w:rPr>
        <w:t>Телефон</w:t>
      </w:r>
      <w:r>
        <w:rPr>
          <w:color w:val="auto"/>
          <w:sz w:val="22"/>
          <w:szCs w:val="22"/>
          <w:lang w:val="tt-RU"/>
        </w:rPr>
        <w:t>(сотовый)</w:t>
      </w:r>
      <w:r>
        <w:rPr>
          <w:color w:val="auto"/>
          <w:sz w:val="22"/>
          <w:szCs w:val="22"/>
        </w:rPr>
        <w:t>_________________________________ E-mail _______</w:t>
      </w:r>
      <w:r>
        <w:rPr>
          <w:color w:val="auto"/>
          <w:sz w:val="22"/>
          <w:szCs w:val="22"/>
          <w:lang w:val="tt-RU"/>
        </w:rPr>
        <w:t>__</w:t>
      </w:r>
      <w:r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  <w:lang w:val="tt-RU"/>
        </w:rPr>
        <w:t>___</w:t>
      </w:r>
      <w:r>
        <w:rPr>
          <w:color w:val="auto"/>
          <w:sz w:val="22"/>
          <w:szCs w:val="22"/>
        </w:rPr>
        <w:t>__</w:t>
      </w:r>
      <w:r>
        <w:rPr>
          <w:b/>
          <w:bCs/>
          <w:color w:val="auto"/>
          <w:sz w:val="22"/>
          <w:szCs w:val="22"/>
        </w:rPr>
        <w:t xml:space="preserve">, </w:t>
      </w:r>
    </w:p>
    <w:p w14:paraId="57F327D5">
      <w:pPr>
        <w:pStyle w:val="35"/>
        <w:rPr>
          <w:color w:val="auto"/>
          <w:sz w:val="16"/>
          <w:szCs w:val="16"/>
          <w:lang w:val="tt-RU"/>
        </w:rPr>
      </w:pPr>
    </w:p>
    <w:p w14:paraId="1FE40B9A">
      <w:pPr>
        <w:pStyle w:val="35"/>
        <w:rPr>
          <w:color w:val="auto"/>
          <w:sz w:val="22"/>
          <w:szCs w:val="22"/>
          <w:lang w:val="tt-RU"/>
        </w:rPr>
      </w:pPr>
      <w:r>
        <w:rPr>
          <w:color w:val="auto"/>
          <w:sz w:val="22"/>
          <w:szCs w:val="22"/>
        </w:rPr>
        <w:t>гражданство________________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_______________ серия паспорта _____</w:t>
      </w:r>
      <w:r>
        <w:rPr>
          <w:color w:val="auto"/>
          <w:sz w:val="22"/>
          <w:szCs w:val="22"/>
          <w:lang w:val="tt-RU"/>
        </w:rPr>
        <w:t>__</w:t>
      </w:r>
      <w:r>
        <w:rPr>
          <w:color w:val="auto"/>
          <w:sz w:val="22"/>
          <w:szCs w:val="22"/>
        </w:rPr>
        <w:t>_ № _________</w:t>
      </w:r>
      <w:r>
        <w:rPr>
          <w:color w:val="auto"/>
          <w:sz w:val="22"/>
          <w:szCs w:val="22"/>
          <w:lang w:val="tt-RU"/>
        </w:rPr>
        <w:t>_______</w:t>
      </w:r>
      <w:r>
        <w:rPr>
          <w:color w:val="auto"/>
          <w:sz w:val="22"/>
          <w:szCs w:val="22"/>
        </w:rPr>
        <w:t>______</w:t>
      </w:r>
      <w:r>
        <w:rPr>
          <w:b/>
          <w:bCs/>
          <w:color w:val="auto"/>
          <w:sz w:val="22"/>
          <w:szCs w:val="22"/>
        </w:rPr>
        <w:t xml:space="preserve">, </w:t>
      </w:r>
    </w:p>
    <w:p w14:paraId="459B5A68">
      <w:pPr>
        <w:pStyle w:val="35"/>
        <w:ind w:left="1440" w:firstLine="0"/>
        <w:rPr>
          <w:color w:val="auto"/>
          <w:sz w:val="12"/>
          <w:szCs w:val="12"/>
          <w:lang w:val="tt-RU"/>
        </w:rPr>
      </w:pPr>
      <w:r>
        <w:rPr>
          <w:color w:val="auto"/>
          <w:sz w:val="12"/>
          <w:szCs w:val="12"/>
        </w:rPr>
        <w:t xml:space="preserve">                        страна                               паспорт или документ, который его заменяет </w:t>
      </w:r>
    </w:p>
    <w:p w14:paraId="4675D3B5">
      <w:pPr>
        <w:pStyle w:val="35"/>
        <w:rPr>
          <w:color w:val="auto"/>
          <w:sz w:val="22"/>
          <w:szCs w:val="22"/>
          <w:lang w:val="tt-RU"/>
        </w:rPr>
      </w:pPr>
      <w:r>
        <w:rPr>
          <w:color w:val="auto"/>
          <w:sz w:val="22"/>
          <w:szCs w:val="22"/>
        </w:rPr>
        <w:t>выданный ______________________________</w:t>
      </w:r>
      <w:r>
        <w:rPr>
          <w:color w:val="auto"/>
          <w:sz w:val="22"/>
          <w:szCs w:val="22"/>
          <w:lang w:val="tt-RU"/>
        </w:rPr>
        <w:t>___</w:t>
      </w:r>
      <w:r>
        <w:rPr>
          <w:color w:val="auto"/>
          <w:sz w:val="22"/>
          <w:szCs w:val="22"/>
        </w:rPr>
        <w:t>_______________________________________________</w:t>
      </w:r>
    </w:p>
    <w:p w14:paraId="05E73681">
      <w:pPr>
        <w:pStyle w:val="35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                                                                                           кем и когда выдан</w:t>
      </w:r>
    </w:p>
    <w:p w14:paraId="6FCB7B75">
      <w:pPr>
        <w:pStyle w:val="35"/>
        <w:rPr>
          <w:color w:val="auto"/>
          <w:sz w:val="12"/>
          <w:szCs w:val="12"/>
        </w:rPr>
      </w:pPr>
    </w:p>
    <w:p w14:paraId="37728620">
      <w:pPr>
        <w:pStyle w:val="35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_____________________________________________________________________________________________________________________________________________________________________</w:t>
      </w:r>
    </w:p>
    <w:p w14:paraId="3924F6CB">
      <w:pPr>
        <w:pStyle w:val="35"/>
        <w:rPr>
          <w:color w:val="auto"/>
          <w:sz w:val="16"/>
          <w:szCs w:val="16"/>
        </w:rPr>
      </w:pPr>
    </w:p>
    <w:p w14:paraId="1EC82D88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Страховой номер индивидуального лицевого счета (СНИЛС) № __________________________________</w:t>
      </w:r>
    </w:p>
    <w:p w14:paraId="5B1C4DD7">
      <w:pPr>
        <w:pStyle w:val="35"/>
        <w:rPr>
          <w:i/>
          <w:iCs/>
          <w:color w:val="auto"/>
          <w:sz w:val="22"/>
          <w:szCs w:val="22"/>
        </w:rPr>
      </w:pPr>
    </w:p>
    <w:p w14:paraId="2E143371">
      <w:pPr>
        <w:pStyle w:val="35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Предыдущее образование: </w:t>
      </w:r>
      <w:r>
        <w:rPr>
          <w:color w:val="auto"/>
          <w:sz w:val="22"/>
          <w:szCs w:val="22"/>
        </w:rPr>
        <w:t>окончил(а)</w:t>
      </w:r>
      <w:r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  <w:lang w:val="tt-RU"/>
        </w:rPr>
        <w:t>________</w:t>
      </w:r>
      <w:r>
        <w:rPr>
          <w:color w:val="auto"/>
          <w:sz w:val="22"/>
          <w:szCs w:val="22"/>
        </w:rPr>
        <w:t xml:space="preserve">______________________________________________________________, </w:t>
      </w:r>
    </w:p>
    <w:p w14:paraId="06F7CEF0">
      <w:pPr>
        <w:pStyle w:val="35"/>
        <w:jc w:val="center"/>
        <w:rPr>
          <w:color w:val="auto"/>
          <w:sz w:val="12"/>
          <w:szCs w:val="12"/>
          <w:lang w:val="tt-RU"/>
        </w:rPr>
      </w:pPr>
      <w:r>
        <w:rPr>
          <w:color w:val="auto"/>
          <w:sz w:val="12"/>
          <w:szCs w:val="12"/>
        </w:rPr>
        <w:t>название учебного заведения</w:t>
      </w:r>
    </w:p>
    <w:p w14:paraId="03C11A36">
      <w:pPr>
        <w:pStyle w:val="35"/>
        <w:ind w:left="720" w:firstLine="0"/>
        <w:rPr>
          <w:color w:val="auto"/>
          <w:sz w:val="16"/>
          <w:szCs w:val="16"/>
          <w:lang w:val="tt-RU"/>
        </w:rPr>
      </w:pPr>
    </w:p>
    <w:p w14:paraId="510943A4">
      <w:pPr>
        <w:pStyle w:val="35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диплом: ______</w:t>
      </w:r>
      <w:r>
        <w:rPr>
          <w:color w:val="auto"/>
          <w:sz w:val="22"/>
          <w:szCs w:val="22"/>
          <w:lang w:val="tt-RU"/>
        </w:rPr>
        <w:t>__</w:t>
      </w:r>
      <w:r>
        <w:rPr>
          <w:color w:val="auto"/>
          <w:sz w:val="22"/>
          <w:szCs w:val="22"/>
        </w:rPr>
        <w:t>____№ ________</w:t>
      </w:r>
      <w:r>
        <w:rPr>
          <w:color w:val="auto"/>
          <w:sz w:val="22"/>
          <w:szCs w:val="22"/>
          <w:lang w:val="tt-RU"/>
        </w:rPr>
        <w:t>_____</w:t>
      </w:r>
      <w:r>
        <w:rPr>
          <w:color w:val="auto"/>
          <w:sz w:val="22"/>
          <w:szCs w:val="22"/>
        </w:rPr>
        <w:t>_______ от "</w:t>
      </w:r>
      <w:r>
        <w:rPr>
          <w:i/>
          <w:iCs/>
          <w:color w:val="auto"/>
          <w:sz w:val="22"/>
          <w:szCs w:val="22"/>
        </w:rPr>
        <w:t>___</w:t>
      </w:r>
      <w:r>
        <w:rPr>
          <w:i/>
          <w:iCs/>
          <w:color w:val="auto"/>
          <w:sz w:val="22"/>
          <w:szCs w:val="22"/>
          <w:lang w:val="tt-RU"/>
        </w:rPr>
        <w:t>___</w:t>
      </w:r>
      <w:r>
        <w:rPr>
          <w:i/>
          <w:iCs/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"   </w:t>
      </w:r>
      <w:r>
        <w:rPr>
          <w:i/>
          <w:iCs/>
          <w:color w:val="auto"/>
          <w:sz w:val="22"/>
          <w:szCs w:val="22"/>
        </w:rPr>
        <w:t>___</w:t>
      </w:r>
      <w:r>
        <w:rPr>
          <w:i/>
          <w:iCs/>
          <w:color w:val="auto"/>
          <w:sz w:val="22"/>
          <w:szCs w:val="22"/>
          <w:lang w:val="tt-RU"/>
        </w:rPr>
        <w:t>___________</w:t>
      </w:r>
      <w:r>
        <w:rPr>
          <w:i/>
          <w:iCs/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>20</w:t>
      </w:r>
      <w:r>
        <w:rPr>
          <w:i/>
          <w:iCs/>
          <w:color w:val="auto"/>
          <w:sz w:val="22"/>
          <w:szCs w:val="22"/>
        </w:rPr>
        <w:t>__</w:t>
      </w:r>
      <w:r>
        <w:rPr>
          <w:i/>
          <w:iCs/>
          <w:color w:val="auto"/>
          <w:sz w:val="22"/>
          <w:szCs w:val="22"/>
          <w:lang w:val="tt-RU"/>
        </w:rPr>
        <w:t>____</w:t>
      </w:r>
      <w:r>
        <w:rPr>
          <w:i/>
          <w:iCs/>
          <w:color w:val="auto"/>
          <w:sz w:val="22"/>
          <w:szCs w:val="22"/>
        </w:rPr>
        <w:t xml:space="preserve">_ </w:t>
      </w:r>
      <w:r>
        <w:rPr>
          <w:color w:val="auto"/>
          <w:sz w:val="22"/>
          <w:szCs w:val="22"/>
        </w:rPr>
        <w:t xml:space="preserve">г. </w:t>
      </w:r>
    </w:p>
    <w:p w14:paraId="523EEFCF">
      <w:pPr>
        <w:pStyle w:val="35"/>
        <w:rPr>
          <w:color w:val="auto"/>
          <w:sz w:val="16"/>
          <w:szCs w:val="16"/>
        </w:rPr>
      </w:pPr>
    </w:p>
    <w:p w14:paraId="09D6F793">
      <w:pPr>
        <w:pStyle w:val="35"/>
        <w:rPr>
          <w:color w:val="auto"/>
        </w:rPr>
      </w:pPr>
      <w:r>
        <w:drawing>
          <wp:inline distT="0" distB="0" distL="0" distR="0">
            <wp:extent cx="629983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83AF">
      <w:pPr>
        <w:pStyle w:val="35"/>
        <w:jc w:val="center"/>
        <w:rPr>
          <w:b/>
          <w:i/>
          <w:color w:val="auto"/>
          <w:sz w:val="14"/>
          <w:szCs w:val="14"/>
        </w:rPr>
      </w:pPr>
      <w:r>
        <w:rPr>
          <w:b/>
          <w:i/>
          <w:color w:val="auto"/>
          <w:sz w:val="14"/>
          <w:szCs w:val="14"/>
        </w:rPr>
        <w:t>ОБОРОТНАЯ СТОРОНА</w:t>
      </w:r>
    </w:p>
    <w:p w14:paraId="28955183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Необходимость создания специальных условий при проведении экзаменов в связи с ограниченными возможностями здоровья или инвалидностью </w:t>
      </w:r>
      <w:r>
        <w:rPr>
          <w:color w:val="auto"/>
        </w:rPr>
        <w:t>__________________________________________________________________________________</w:t>
      </w:r>
    </w:p>
    <w:p w14:paraId="617C95E3">
      <w:pPr>
        <w:pStyle w:val="35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(указать какие или не нуждаюсь в особых условиях приема)</w:t>
      </w:r>
    </w:p>
    <w:p w14:paraId="357D6CCD">
      <w:pPr>
        <w:pStyle w:val="35"/>
        <w:rPr>
          <w:color w:val="auto"/>
          <w:sz w:val="16"/>
          <w:szCs w:val="16"/>
        </w:rPr>
      </w:pPr>
    </w:p>
    <w:p w14:paraId="3BA658C3">
      <w:pPr>
        <w:pStyle w:val="35"/>
        <w:rPr>
          <w:color w:val="auto"/>
        </w:rPr>
      </w:pPr>
      <w:r>
        <w:rPr>
          <w:color w:val="auto"/>
          <w:sz w:val="22"/>
          <w:szCs w:val="22"/>
        </w:rPr>
        <w:t>Поступаю на основе договора о целевом приеме с</w:t>
      </w:r>
      <w:r>
        <w:rPr>
          <w:color w:val="auto"/>
        </w:rPr>
        <w:t xml:space="preserve"> __________________________________________________________________________________</w:t>
      </w:r>
    </w:p>
    <w:p w14:paraId="7E2AE562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организации, заключившей договор о целевом приеме</w:t>
      </w:r>
    </w:p>
    <w:p w14:paraId="30C52301">
      <w:pPr>
        <w:pStyle w:val="35"/>
        <w:spacing w:before="0" w:after="120"/>
        <w:jc w:val="both"/>
        <w:rPr>
          <w:color w:val="auto"/>
          <w:sz w:val="16"/>
          <w:szCs w:val="16"/>
        </w:rPr>
      </w:pPr>
    </w:p>
    <w:p w14:paraId="2DF14C00">
      <w:pPr>
        <w:pStyle w:val="35"/>
        <w:spacing w:before="0"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Имею научных статей____________ изобретений __________________ отчетов НИР________________</w:t>
      </w:r>
    </w:p>
    <w:p w14:paraId="76B8A247">
      <w:pPr>
        <w:pStyle w:val="35"/>
        <w:spacing w:before="0" w:after="120"/>
        <w:jc w:val="both"/>
        <w:rPr>
          <w:color w:val="auto"/>
          <w:sz w:val="16"/>
          <w:szCs w:val="16"/>
        </w:rPr>
      </w:pPr>
    </w:p>
    <w:p w14:paraId="23B7B4E1">
      <w:pPr>
        <w:pStyle w:val="35"/>
        <w:ind w:right="-28" w:firstLine="0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Наличие индивидуальных достижений </w:t>
      </w:r>
      <w:r>
        <w:rPr>
          <w:color w:val="auto"/>
        </w:rPr>
        <w:t xml:space="preserve">__________ </w:t>
      </w:r>
    </w:p>
    <w:p w14:paraId="316E3430">
      <w:pPr>
        <w:pStyle w:val="35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Да/Нет</w:t>
      </w:r>
    </w:p>
    <w:p w14:paraId="2144FB73">
      <w:pPr>
        <w:pStyle w:val="35"/>
        <w:rPr>
          <w:color w:val="auto"/>
        </w:rPr>
      </w:pPr>
      <w:r>
        <w:rPr>
          <w:color w:val="auto"/>
        </w:rPr>
        <w:t>__________________________________________________________</w:t>
      </w:r>
      <w:r>
        <w:rPr>
          <w:color w:val="auto"/>
          <w:lang w:val="tt-RU"/>
        </w:rPr>
        <w:t>________</w:t>
      </w:r>
      <w:r>
        <w:rPr>
          <w:color w:val="auto"/>
        </w:rPr>
        <w:t xml:space="preserve">________________ </w:t>
      </w:r>
    </w:p>
    <w:p w14:paraId="34386D08">
      <w:pPr>
        <w:pStyle w:val="35"/>
        <w:jc w:val="center"/>
        <w:rPr>
          <w:color w:val="auto"/>
          <w:sz w:val="14"/>
          <w:szCs w:val="14"/>
          <w:lang w:val="tt-RU"/>
        </w:rPr>
      </w:pPr>
      <w:r>
        <w:rPr>
          <w:color w:val="auto"/>
          <w:sz w:val="14"/>
          <w:szCs w:val="14"/>
        </w:rPr>
        <w:t>при наличии - указать сведения о них</w:t>
      </w:r>
    </w:p>
    <w:p w14:paraId="24343652">
      <w:pPr>
        <w:pStyle w:val="35"/>
        <w:rPr>
          <w:color w:val="auto"/>
          <w:sz w:val="22"/>
          <w:szCs w:val="22"/>
          <w:lang w:val="tt-RU"/>
        </w:rPr>
      </w:pPr>
    </w:p>
    <w:p w14:paraId="2DAAF15D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Необходимо предоставить место в общежитии на период обучения: _____</w:t>
      </w:r>
      <w:r>
        <w:rPr>
          <w:color w:val="auto"/>
          <w:sz w:val="22"/>
          <w:szCs w:val="22"/>
          <w:lang w:val="tt-RU"/>
        </w:rPr>
        <w:t xml:space="preserve">___       </w:t>
      </w:r>
      <w:r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  <w:lang w:val="tt-RU"/>
        </w:rPr>
        <w:t>_</w:t>
      </w:r>
    </w:p>
    <w:p w14:paraId="3783028F">
      <w:pPr>
        <w:pStyle w:val="35"/>
        <w:rPr>
          <w:color w:val="auto"/>
          <w:sz w:val="16"/>
          <w:szCs w:val="16"/>
          <w:lang w:val="tt-RU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Да/Нет                        подпись</w:t>
      </w:r>
    </w:p>
    <w:p w14:paraId="429C08DA">
      <w:pPr>
        <w:pStyle w:val="35"/>
        <w:rPr>
          <w:color w:val="auto"/>
          <w:sz w:val="16"/>
          <w:szCs w:val="16"/>
          <w:lang w:val="tt-RU"/>
        </w:rPr>
      </w:pPr>
    </w:p>
    <w:p w14:paraId="1ACF55EE">
      <w:pPr>
        <w:pStyle w:val="35"/>
        <w:rPr>
          <w:color w:val="auto"/>
          <w:sz w:val="22"/>
          <w:szCs w:val="22"/>
          <w:lang w:val="tt-RU"/>
        </w:rPr>
      </w:pPr>
      <w:r>
        <w:rPr>
          <w:color w:val="auto"/>
          <w:sz w:val="22"/>
          <w:szCs w:val="22"/>
          <w:lang w:val="tt-RU"/>
        </w:rPr>
        <w:t>В случае непоступления на обучение прошу возвратить поданные мною оригиналы документов следующим способом ______________________________________________________________________</w:t>
      </w:r>
    </w:p>
    <w:p w14:paraId="2439151C">
      <w:pPr>
        <w:pStyle w:val="35"/>
        <w:spacing w:before="0" w:after="120"/>
        <w:jc w:val="both"/>
        <w:rPr>
          <w:color w:val="auto"/>
          <w:sz w:val="16"/>
          <w:szCs w:val="16"/>
          <w:lang w:val="tt-RU"/>
        </w:rPr>
      </w:pPr>
    </w:p>
    <w:p w14:paraId="01695A79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Подтверждаю, что ранее не обучался(лась) по программам аспирантуры, об отсутствие диплома об окончании аспирантуры, свидетельства об окончании аспирантуры</w:t>
      </w:r>
    </w:p>
    <w:p w14:paraId="7873A5E6">
      <w:pPr>
        <w:pStyle w:val="35"/>
        <w:ind w:left="7080" w:firstLine="0"/>
        <w:rPr>
          <w:color w:val="auto"/>
        </w:rPr>
      </w:pPr>
      <w:r>
        <w:rPr>
          <w:color w:val="auto"/>
        </w:rPr>
        <w:t xml:space="preserve">                         ____________ </w:t>
      </w:r>
    </w:p>
    <w:p w14:paraId="14146424">
      <w:pPr>
        <w:pStyle w:val="35"/>
        <w:ind w:left="7080"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подпись </w:t>
      </w:r>
    </w:p>
    <w:p w14:paraId="248E87BE">
      <w:pPr>
        <w:pStyle w:val="3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лицензией на право осуществления образовательной деятельности по выбранному направлению подготовки, с образовательными программами, порядком приема и уставом АН РТ, с правилами подачи апелляции по результатам проведения экзаменов ознакомлен(а). </w:t>
      </w:r>
    </w:p>
    <w:p w14:paraId="31D6C7CE">
      <w:pPr>
        <w:pStyle w:val="35"/>
        <w:jc w:val="right"/>
        <w:rPr>
          <w:color w:val="auto"/>
        </w:rPr>
      </w:pPr>
      <w:r>
        <w:rPr>
          <w:color w:val="auto"/>
        </w:rPr>
        <w:t xml:space="preserve">   ____________ </w:t>
      </w:r>
    </w:p>
    <w:p w14:paraId="64B455D7">
      <w:pPr>
        <w:pStyle w:val="35"/>
        <w:ind w:left="708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подпись </w:t>
      </w:r>
    </w:p>
    <w:p w14:paraId="08668600">
      <w:pPr>
        <w:pStyle w:val="35"/>
        <w:rPr>
          <w:color w:val="auto"/>
          <w:sz w:val="16"/>
          <w:szCs w:val="16"/>
        </w:rPr>
      </w:pPr>
    </w:p>
    <w:p w14:paraId="5CA240AB">
      <w:pPr>
        <w:pStyle w:val="35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С датами завершения представления оригинала документа об образовании ознакомлен(а).</w:t>
      </w:r>
    </w:p>
    <w:p w14:paraId="66976AE3">
      <w:pPr>
        <w:pStyle w:val="35"/>
        <w:jc w:val="right"/>
        <w:rPr>
          <w:color w:val="auto"/>
        </w:rPr>
      </w:pPr>
      <w:r>
        <w:rPr>
          <w:color w:val="auto"/>
        </w:rPr>
        <w:t xml:space="preserve"> ____________ </w:t>
      </w:r>
    </w:p>
    <w:p w14:paraId="58E49641">
      <w:pPr>
        <w:pStyle w:val="35"/>
        <w:ind w:left="7080"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подпись  </w:t>
      </w:r>
    </w:p>
    <w:p w14:paraId="0EDF22C5">
      <w:pPr>
        <w:pStyle w:val="2"/>
        <w:jc w:val="both"/>
        <w:rPr>
          <w:rFonts w:ascii="Times New Roman" w:hAnsi="Times New Roman" w:cs="Times New Roman"/>
          <w:b w:val="0"/>
          <w:color w:val="auto"/>
          <w:sz w:val="12"/>
          <w:szCs w:val="1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С датой завершения представления сведений о согласии  на зачисление на места по договорам об оказании платных образовательных услуг ознакомлен(а).     ______________</w:t>
      </w:r>
    </w:p>
    <w:p w14:paraId="19A3A074">
      <w:pPr>
        <w:pStyle w:val="2"/>
        <w:spacing w:before="0" w:after="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     подпись</w:t>
      </w:r>
    </w:p>
    <w:p w14:paraId="6A17B042">
      <w:pPr>
        <w:pStyle w:val="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Согласен(а) на обработку моих персональных данных в порядке, установленном Федеральным законом от 27.07.2006 г. № 152-ФЗ (ред. от 21.07.2014) «О персональных данных», с размещением информации о результатах вступительных испытаний на сайте академии наук Республики Татарстан с использованием персональных данных в электронных системах обработки информации. </w:t>
      </w:r>
    </w:p>
    <w:p w14:paraId="5F212396">
      <w:pPr>
        <w:pStyle w:val="35"/>
        <w:spacing w:line="276" w:lineRule="auto"/>
        <w:ind w:left="7080" w:firstLine="0"/>
        <w:rPr>
          <w:color w:val="auto"/>
        </w:rPr>
      </w:pPr>
      <w:r>
        <w:rPr>
          <w:color w:val="auto"/>
        </w:rPr>
        <w:t xml:space="preserve">____________ </w:t>
      </w:r>
    </w:p>
    <w:p w14:paraId="09F2360B">
      <w:pPr>
        <w:pStyle w:val="35"/>
        <w:spacing w:line="276" w:lineRule="auto"/>
        <w:ind w:left="7080"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подпись </w:t>
      </w:r>
    </w:p>
    <w:p w14:paraId="2FF12E04">
      <w:pPr>
        <w:pStyle w:val="35"/>
        <w:spacing w:line="276" w:lineRule="auto"/>
        <w:ind w:left="7080" w:firstLine="0"/>
        <w:rPr>
          <w:color w:val="auto"/>
          <w:sz w:val="10"/>
          <w:szCs w:val="10"/>
        </w:rPr>
      </w:pPr>
    </w:p>
    <w:p w14:paraId="1316DB54">
      <w:pPr>
        <w:pStyle w:val="35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Проинформирован</w:t>
      </w:r>
      <w:r>
        <w:rPr>
          <w:color w:val="auto"/>
          <w:sz w:val="22"/>
          <w:szCs w:val="22"/>
          <w:lang w:val="tt-RU"/>
        </w:rPr>
        <w:t>(а)</w:t>
      </w:r>
      <w:r>
        <w:rPr>
          <w:color w:val="auto"/>
          <w:sz w:val="22"/>
          <w:szCs w:val="22"/>
        </w:rPr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поступления; </w:t>
      </w:r>
    </w:p>
    <w:p w14:paraId="21499C85">
      <w:pPr>
        <w:pStyle w:val="35"/>
        <w:spacing w:line="276" w:lineRule="auto"/>
        <w:ind w:left="7080" w:firstLine="0"/>
        <w:rPr>
          <w:color w:val="auto"/>
        </w:rPr>
      </w:pPr>
      <w:r>
        <w:rPr>
          <w:color w:val="auto"/>
        </w:rPr>
        <w:t xml:space="preserve"> ____________ </w:t>
      </w:r>
    </w:p>
    <w:p w14:paraId="01A52773">
      <w:pPr>
        <w:pStyle w:val="35"/>
        <w:spacing w:line="276" w:lineRule="auto"/>
        <w:ind w:left="7080" w:firstLine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подпись </w:t>
      </w:r>
    </w:p>
    <w:p w14:paraId="04F7316B">
      <w:pPr>
        <w:pStyle w:val="35"/>
        <w:spacing w:line="276" w:lineRule="auto"/>
        <w:rPr>
          <w:color w:val="auto"/>
        </w:rPr>
      </w:pPr>
    </w:p>
    <w:p w14:paraId="64C3D0DB">
      <w:pPr>
        <w:pStyle w:val="35"/>
        <w:spacing w:line="276" w:lineRule="auto"/>
        <w:rPr>
          <w:color w:val="auto"/>
        </w:rPr>
      </w:pPr>
      <w:r>
        <w:rPr>
          <w:color w:val="auto"/>
        </w:rPr>
        <w:t xml:space="preserve">       "_____"_______________</w:t>
      </w:r>
      <w:r>
        <w:rPr>
          <w:bCs/>
          <w:color w:val="auto"/>
        </w:rPr>
        <w:t>20____ г</w:t>
      </w:r>
      <w:r>
        <w:rPr>
          <w:b/>
          <w:bCs/>
          <w:color w:val="auto"/>
        </w:rPr>
        <w:t xml:space="preserve">.           </w:t>
      </w:r>
      <w:r>
        <w:rPr>
          <w:color w:val="auto"/>
        </w:rPr>
        <w:t>Подпись поступающего _______________________</w:t>
      </w:r>
    </w:p>
    <w:p w14:paraId="4AA93B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дата заполнения заявления</w:t>
      </w:r>
    </w:p>
    <w:p w14:paraId="525DEE6E">
      <w:pPr>
        <w:tabs>
          <w:tab w:val="left" w:pos="1620"/>
        </w:tabs>
        <w:spacing w:before="0" w:after="0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Приложение 3 </w:t>
      </w:r>
    </w:p>
    <w:p w14:paraId="01AF4F80">
      <w:pPr>
        <w:tabs>
          <w:tab w:val="left" w:pos="1620"/>
        </w:tabs>
        <w:spacing w:before="0" w:after="0" w:line="240" w:lineRule="auto"/>
        <w:ind w:left="5771" w:leftChars="2618" w:hanging="11" w:hangingChars="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Председателю Приёмной комиссии,</w:t>
      </w:r>
    </w:p>
    <w:p w14:paraId="0E495BDF">
      <w:pPr>
        <w:spacing w:before="0" w:after="0" w:line="240" w:lineRule="auto"/>
        <w:ind w:left="5771" w:leftChars="2618" w:hanging="11" w:hangingChars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Президенту АН РТ</w:t>
      </w:r>
    </w:p>
    <w:p w14:paraId="303CD0CD">
      <w:pPr>
        <w:spacing w:before="0" w:after="0" w:line="240" w:lineRule="auto"/>
        <w:ind w:left="5771" w:leftChars="2618" w:hanging="11" w:hangingChars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Р.Н. МИННИХАНОВУ</w:t>
      </w:r>
    </w:p>
    <w:p w14:paraId="32419FF9">
      <w:pPr>
        <w:spacing w:before="0" w:after="0"/>
        <w:ind w:left="5771" w:leftChars="2618" w:hanging="11" w:hangingChars="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>т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поступающего________________________</w:t>
      </w:r>
    </w:p>
    <w:p w14:paraId="40FC0DA5">
      <w:pPr>
        <w:spacing w:before="0" w:after="0"/>
        <w:ind w:left="5771" w:leftChars="2618" w:hanging="11" w:hangingChars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14:paraId="570DAA4D">
      <w:pPr>
        <w:spacing w:before="0" w:after="0"/>
        <w:ind w:left="5768" w:leftChars="2618" w:hanging="8" w:hangingChars="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(ФИО полностью)</w:t>
      </w:r>
    </w:p>
    <w:p w14:paraId="71152D70">
      <w:pPr>
        <w:tabs>
          <w:tab w:val="left" w:pos="1620"/>
        </w:tabs>
        <w:ind w:left="5771" w:leftChars="2618" w:right="-1" w:hanging="11" w:hangingChars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Тел:___________________________________</w:t>
      </w:r>
    </w:p>
    <w:p w14:paraId="07D692BF">
      <w:pPr>
        <w:tabs>
          <w:tab w:val="left" w:pos="1620"/>
        </w:tabs>
        <w:spacing w:before="0" w:after="0" w:line="240" w:lineRule="auto"/>
        <w:ind w:right="-1" w:firstLine="0"/>
        <w:jc w:val="center"/>
        <w:rPr>
          <w:rFonts w:ascii="Times New Roman" w:hAnsi="Times New Roman"/>
          <w:bCs/>
          <w:sz w:val="10"/>
          <w:szCs w:val="10"/>
        </w:rPr>
      </w:pPr>
    </w:p>
    <w:p w14:paraId="365869D9">
      <w:pPr>
        <w:tabs>
          <w:tab w:val="left" w:pos="1620"/>
        </w:tabs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088B6A21">
      <w:pPr>
        <w:tabs>
          <w:tab w:val="left" w:pos="1620"/>
        </w:tabs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согласие на зачисление в рамках контрольных цифр приёма</w:t>
      </w:r>
    </w:p>
    <w:p w14:paraId="066FF7F0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0DE1A32">
      <w:pPr>
        <w:tabs>
          <w:tab w:val="left" w:pos="1620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В соответствии с Правилами приёма на обучение по образовательным программам высшего образования – программам подготовки научных и научно-педагогических кадров в аспирантуре на 20__/20__учебный год я,______________________________________________________________________</w:t>
      </w:r>
    </w:p>
    <w:p w14:paraId="3DEABFB1">
      <w:pPr>
        <w:tabs>
          <w:tab w:val="left" w:pos="1620"/>
        </w:tabs>
        <w:spacing w:before="0" w:after="0"/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(фамилия, имя, отчество)</w:t>
      </w:r>
    </w:p>
    <w:p w14:paraId="3A984FAB">
      <w:pPr>
        <w:tabs>
          <w:tab w:val="left" w:pos="1620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паспорт: серия____________№_____________, кем и когда выдан___________________________________</w:t>
      </w:r>
    </w:p>
    <w:p w14:paraId="0DDA2094">
      <w:pPr>
        <w:tabs>
          <w:tab w:val="left" w:pos="1620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</w:t>
      </w:r>
    </w:p>
    <w:p w14:paraId="35458688">
      <w:pPr>
        <w:tabs>
          <w:tab w:val="left" w:pos="1620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зарегистрированный по адресу:________________________________________________________________</w:t>
      </w:r>
    </w:p>
    <w:p w14:paraId="72E908F4">
      <w:pPr>
        <w:tabs>
          <w:tab w:val="left" w:pos="1620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___________________________________________________________________________________________,</w:t>
      </w:r>
    </w:p>
    <w:p w14:paraId="1D99343C">
      <w:pPr>
        <w:tabs>
          <w:tab w:val="left" w:pos="1620"/>
        </w:tabs>
        <w:spacing w:before="0"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даю своё согласие на зачисление меня на 1 курс в аспирантуру Академии наук Республики Татарстан по следующим условиям поступления:</w:t>
      </w:r>
    </w:p>
    <w:tbl>
      <w:tblPr>
        <w:tblStyle w:val="18"/>
        <w:tblW w:w="10281" w:type="dxa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970"/>
        <w:gridCol w:w="708"/>
        <w:gridCol w:w="5069"/>
      </w:tblGrid>
      <w:tr w14:paraId="6C522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378332AC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177800" cy="107950"/>
                      <wp:effectExtent l="635" t="635" r="635" b="6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2.85pt;height:8.5pt;width:14pt;z-index:251659264;mso-width-relative:page;mso-height-relative:page;" fillcolor="#FFFFFF" filled="t" stroked="t" coordsize="21600,21600" o:gfxdata="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QJETdUAAAAGAQAADwAAAAAAAAABACAAAAAiAAAAZHJzL2Rv&#10;d25yZXYueG1sUEsBAhQAFAAAAAgAh07iQI2yVqLLAQAAlQMAAA4AAAAAAAAAAQAgAAAAJA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</w:tcPr>
          <w:p w14:paraId="2017906B">
            <w:pPr>
              <w:widowControl/>
              <w:tabs>
                <w:tab w:val="left" w:pos="1620"/>
              </w:tabs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1.2. Компьютерные науки и информатика</w:t>
            </w:r>
          </w:p>
        </w:tc>
        <w:tc>
          <w:tcPr>
            <w:tcW w:w="708" w:type="dxa"/>
          </w:tcPr>
          <w:p w14:paraId="63FEFCE5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36195</wp:posOffset>
                      </wp:positionV>
                      <wp:extent cx="177800" cy="107950"/>
                      <wp:effectExtent l="635" t="635" r="635" b="6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85pt;height:8.5pt;width:14pt;z-index:251659264;mso-width-relative:page;mso-height-relative:page;" fillcolor="#FFFFFF" filled="t" stroked="t" coordsize="21600,21600" o:gfxdata="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eQ8mi1AAAAAYBAAAPAAAAAAAAAAEAIAAAACIAAABkcnMvZG93&#10;bnJldi54bWxQSwECFAAUAAAACACHTuJAAMbU4ssBAACVAwAADgAAAAAAAAABACAAAAAjAQAAZHJz&#10;L2Uyb0RvYy54bWxQSwUGAAAAAAYABgBZAQAAYA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   </w:t>
            </w:r>
          </w:p>
        </w:tc>
        <w:tc>
          <w:tcPr>
            <w:tcW w:w="5069" w:type="dxa"/>
          </w:tcPr>
          <w:p w14:paraId="39B34FBD">
            <w:pPr>
              <w:widowControl/>
              <w:tabs>
                <w:tab w:val="left" w:pos="1620"/>
              </w:tabs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1.2.2. Математическое моделирование, численные методы и комплексы программ</w:t>
            </w:r>
          </w:p>
        </w:tc>
      </w:tr>
      <w:tr w14:paraId="3C690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07552DC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22225</wp:posOffset>
                      </wp:positionV>
                      <wp:extent cx="177800" cy="107950"/>
                      <wp:effectExtent l="635" t="635" r="635" b="6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1.75pt;height:8.5pt;width:14pt;z-index:251659264;mso-width-relative:page;mso-height-relative:page;" fillcolor="#FFFFFF" filled="t" stroked="t" coordsize="21600,21600" o:gfxdata="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ayzftUAAAAGAQAADwAAAAAAAAABACAAAAAiAAAAZHJzL2Rv&#10;d25yZXYueG1sUEsBAhQAFAAAAAgAh07iQETohWvLAQAAlQMAAA4AAAAAAAAAAQAgAAAAJA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</w:tcPr>
          <w:p w14:paraId="795DA863">
            <w:pPr>
              <w:widowControl/>
              <w:tabs>
                <w:tab w:val="left" w:pos="162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1.5. Биологические науки</w:t>
            </w:r>
          </w:p>
        </w:tc>
        <w:tc>
          <w:tcPr>
            <w:tcW w:w="708" w:type="dxa"/>
          </w:tcPr>
          <w:p w14:paraId="5537EE9B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22225</wp:posOffset>
                      </wp:positionV>
                      <wp:extent cx="177800" cy="107950"/>
                      <wp:effectExtent l="635" t="635" r="635" b="63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1.75pt;height:8.5pt;width:14pt;z-index:251659264;mso-width-relative:page;mso-height-relative:page;" fillcolor="#FFFFFF" filled="t" stroked="t" coordsize="21600,21600" o:gfxdata="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7T6R1AAAAAYBAAAPAAAAAAAAAAEAIAAAACIAAABkcnMvZG93&#10;bnJldi54bWxQSwECFAAUAAAACACHTuJAGi/QY8sBAACVAwAADgAAAAAAAAABACAAAAAjAQAAZHJz&#10;L2Uyb0RvYy54bWxQSwUGAAAAAAYABgBZAQAAYA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17BFB30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1.5.15. Экология </w:t>
            </w:r>
          </w:p>
        </w:tc>
      </w:tr>
      <w:tr w14:paraId="57264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691549F9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177800" cy="107950"/>
                      <wp:effectExtent l="635" t="635" r="635" b="6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2.2pt;height:8.5pt;width:14pt;z-index:251659264;mso-width-relative:page;mso-height-relative:page;" fillcolor="#FFFFFF" filled="t" stroked="t" coordsize="21600,21600" o:gfxdata="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4jGF/VAAAABgEAAA8AAAAAAAAAAQAgAAAAIgAAAGRycy9k&#10;b3ducmV2LnhtbFBLAQIUABQAAAAIAIdO4kCE6ifxzAEAAJcDAAAOAAAAAAAAAAEAIAAAACQ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</w:tcPr>
          <w:p w14:paraId="2152BDC1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5.1. Право</w:t>
            </w:r>
          </w:p>
        </w:tc>
        <w:tc>
          <w:tcPr>
            <w:tcW w:w="708" w:type="dxa"/>
          </w:tcPr>
          <w:p w14:paraId="313F5212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27940</wp:posOffset>
                      </wp:positionV>
                      <wp:extent cx="177800" cy="107950"/>
                      <wp:effectExtent l="635" t="635" r="635" b="6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2pt;height:8.5pt;width:14pt;z-index:251659264;mso-width-relative:page;mso-height-relative:page;" fillcolor="#FFFFFF" filled="t" stroked="t" coordsize="21600,21600" o:gfxdata="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WKVsNMAAAAGAQAADwAAAAAAAAABACAAAAAiAAAAZHJzL2Rv&#10;d25yZXYueG1sUEsBAhQAFAAAAAgAh07iQEMkMHbNAQAAlwMAAA4AAAAAAAAAAQAgAAAAIg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3D178C6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5.1.2 – Публично-правовые (государственно-правовые) науки</w:t>
            </w:r>
          </w:p>
        </w:tc>
      </w:tr>
      <w:tr w14:paraId="25B7B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</w:tcPr>
          <w:p w14:paraId="7BC89115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177800" cy="107950"/>
                      <wp:effectExtent l="635" t="635" r="635" b="63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4.2pt;height:8.5pt;width:14pt;z-index:251659264;mso-width-relative:page;mso-height-relative:page;" fillcolor="#FFFFFF" filled="t" stroked="t" coordsize="21600,21600" o:gfxdata="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IQVZ1QAAAAYBAAAPAAAAAAAAAAEAIAAAACIAAABkcnMv&#10;ZG93bnJldi54bWxQSwECFAAUAAAACACHTuJAS3F5JM0BAACXAwAADgAAAAAAAAABACAAAAAkAQAA&#10;ZHJzL2Uyb0RvYy54bWxQSwUGAAAAAAYABgBZAQAAYw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</w:tcPr>
          <w:p w14:paraId="61F6C989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5.2.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Экономика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14:paraId="0A8CCE37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52286B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1.05pt;height:8.5pt;width:14pt;z-index:251659264;mso-width-relative:page;mso-height-relative:page;" fillcolor="#FFFFFF" filled="t" stroked="t" coordsize="21600,21600" o:gfxdata="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wIHubUAAAABgEAAA8AAAAAAAAAAQAgAAAAIgAAAGRycy9k&#10;b3ducmV2LnhtbFBLAQIUABQAAAAIAIdO4kCMv26j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1DA947E2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5.2.1. Экономическая теория</w:t>
            </w:r>
          </w:p>
        </w:tc>
      </w:tr>
      <w:tr w14:paraId="1281F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4CE74F07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5533C05A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47C89AE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8890</wp:posOffset>
                      </wp:positionV>
                      <wp:extent cx="177800" cy="107950"/>
                      <wp:effectExtent l="635" t="635" r="635" b="63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0.7pt;height:8.5pt;width:14pt;z-index:251659264;mso-width-relative:page;mso-height-relative:page;" fillcolor="#FFFFFF" filled="t" stroked="t" coordsize="21600,21600" o:gfxdata="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IEXntMAAAAGAQAADwAAAAAAAAABACAAAAAiAAAAZHJzL2Rv&#10;d25yZXYueG1sUEsBAhQAFAAAAAgAh07iQFvb64DNAQAAlwMAAA4AAAAAAAAAAQAgAAAAIg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5BB01576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5.2.3. Региональная и отраслевая экономика</w:t>
            </w:r>
          </w:p>
        </w:tc>
      </w:tr>
      <w:tr w14:paraId="736B6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7D3A7BF8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4C5F8C1B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F865CA1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1.05pt;height:8.5pt;width:14pt;z-index:251659264;mso-width-relative:page;mso-height-relative:page;" fillcolor="#FFFFFF" filled="t" stroked="t" coordsize="21600,21600" o:gfxdata="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Age5tQAAAAGAQAADwAAAAAAAAABACAAAAAiAAAAZHJzL2Rv&#10;d25yZXYueG1sUEsBAhQAFAAAAAgAh07iQBeJ2xvMAQAAlwMAAA4AAAAAAAAAAQAgAAAAIw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1EAA3655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5.2.5. Мировая экономика</w:t>
            </w:r>
          </w:p>
        </w:tc>
      </w:tr>
      <w:tr w14:paraId="43641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33" w:type="dxa"/>
            <w:vMerge w:val="continue"/>
          </w:tcPr>
          <w:p w14:paraId="3067E59B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16FE4C09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CDB2B7F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1.05pt;height:8.5pt;width:14pt;z-index:251659264;mso-width-relative:page;mso-height-relative:page;" fillcolor="#FFFFFF" filled="t" stroked="t" coordsize="21600,21600" o:gfxdata="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wIHubUAAAABgEAAA8AAAAAAAAAAQAgAAAAIgAAAGRycy9k&#10;b3ducmV2LnhtbFBLAQIUABQAAAAIAIdO4kDQR8yc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46006E96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5.2.6. Менеджмент</w:t>
            </w:r>
          </w:p>
        </w:tc>
      </w:tr>
      <w:tr w14:paraId="40D8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</w:tcPr>
          <w:p w14:paraId="1DF1EE81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59690</wp:posOffset>
                      </wp:positionV>
                      <wp:extent cx="177800" cy="107950"/>
                      <wp:effectExtent l="635" t="635" r="635" b="63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4.7pt;height:8.5pt;width:14pt;z-index:251659264;mso-width-relative:page;mso-height-relative:page;" fillcolor="#FFFFFF" filled="t" stroked="t" coordsize="21600,21600" o:gfxdata="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uNxj1QAAAAYBAAAPAAAAAAAAAAEAIAAAACIAAABkcnMv&#10;ZG93bnJldi54bWxQSwECFAAUAAAACACHTuJA2BKFzs0BAACXAwAADgAAAAAAAAABACAAAAAkAQAA&#10;ZHJzL2Uyb0RvYy54bWxQSwUGAAAAAAYABgBZAQAAYw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</w:tcPr>
          <w:p w14:paraId="0CB57333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5.4. Социология </w:t>
            </w:r>
          </w:p>
          <w:p w14:paraId="3FBB3F54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DDC06D1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12065</wp:posOffset>
                      </wp:positionV>
                      <wp:extent cx="177800" cy="107950"/>
                      <wp:effectExtent l="635" t="635" r="635" b="63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0.95pt;height:8.5pt;width:14pt;z-index:251659264;mso-width-relative:page;mso-height-relative:page;" fillcolor="#FFFFFF" filled="t" stroked="t" coordsize="21600,21600" o:gfxdata="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PR9JNMAAAAGAQAADwAAAAAAAAABACAAAAAiAAAAZHJzL2Rv&#10;d25yZXYueG1sUEsBAhQAFAAAAAgAh07iQB/ckknNAQAAlwMAAA4AAAAAAAAAAQAgAAAAIg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7962EC31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5.4.2. Экономическая социология</w:t>
            </w:r>
          </w:p>
        </w:tc>
      </w:tr>
      <w:tr w14:paraId="57177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232D60F5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2CCBBD84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1D6BD2F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90170</wp:posOffset>
                      </wp:positionV>
                      <wp:extent cx="177800" cy="107950"/>
                      <wp:effectExtent l="635" t="635" r="635" b="63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7.1pt;height:8.5pt;width:14pt;z-index:251659264;mso-width-relative:page;mso-height-relative:page;" fillcolor="#FFFFFF" filled="t" stroked="t" coordsize="21600,21600" o:gfxdata="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Y57lNQAAAAHAQAADwAAAAAAAAABACAAAAAiAAAAZHJzL2Rv&#10;d25yZXYueG1sUEsBAhQAFAAAAAgAh07iQMi4F2rMAQAAlwMAAA4AAAAAAAAAAQAgAAAAIw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1E79803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5.4.4. Социальная структура, социальные институты и процессы</w:t>
            </w:r>
          </w:p>
        </w:tc>
      </w:tr>
      <w:tr w14:paraId="6DCA0A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2677B409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661C293C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556D3E2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26670</wp:posOffset>
                      </wp:positionV>
                      <wp:extent cx="177800" cy="107950"/>
                      <wp:effectExtent l="635" t="635" r="635" b="63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1pt;height:8.5pt;width:14pt;z-index:251659264;mso-width-relative:page;mso-height-relative:page;" fillcolor="#FFFFFF" filled="t" stroked="t" coordsize="21600,21600" o:gfxdata="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E57h0wAAAAYBAAAPAAAAAAAAAAEAIAAAACIAAABkcnMvZG93&#10;bnJldi54bWxQSwECFAAUAAAACACHTuJAWaqg9MwBAACXAwAADgAAAAAAAAABACAAAAAiAQAAZHJz&#10;L2Uyb0RvYy54bWxQSwUGAAAAAAYABgBZAQAAYA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15D4664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5.4.7. Социология управления </w:t>
            </w:r>
          </w:p>
        </w:tc>
      </w:tr>
      <w:tr w14:paraId="31892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</w:tcPr>
          <w:p w14:paraId="4E9956E4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141605</wp:posOffset>
                      </wp:positionV>
                      <wp:extent cx="177800" cy="107950"/>
                      <wp:effectExtent l="635" t="635" r="635" b="63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11.15pt;height:8.5pt;width:14pt;z-index:251659264;mso-width-relative:page;mso-height-relative:page;" fillcolor="#FFFFFF" filled="t" stroked="t" coordsize="21600,21600" o:gfxdata="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REt9tYAAAAHAQAADwAAAAAAAAABACAAAAAiAAAAZHJz&#10;L2Rvd25yZXYueG1sUEsBAhQAFAAAAAgAh07iQJ5kt3PNAQAAlwMAAA4AAAAAAAAAAQAgAAAAJQEA&#10;AGRycy9lMm9Eb2MueG1sUEsFBgAAAAAGAAYAWQEAAGQ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</w:tcPr>
          <w:p w14:paraId="1579B48C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0DBF9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5.6. Исторические науки</w:t>
            </w:r>
          </w:p>
        </w:tc>
        <w:tc>
          <w:tcPr>
            <w:tcW w:w="708" w:type="dxa"/>
          </w:tcPr>
          <w:p w14:paraId="4C11A7B3">
            <w:pPr>
              <w:widowControl/>
              <w:tabs>
                <w:tab w:val="left" w:pos="1620"/>
              </w:tabs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33655</wp:posOffset>
                      </wp:positionV>
                      <wp:extent cx="177800" cy="107950"/>
                      <wp:effectExtent l="635" t="635" r="635" b="63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65pt;height:8.5pt;width:14pt;z-index:251659264;mso-width-relative:page;mso-height-relative:page;" fillcolor="#FFFFFF" filled="t" stroked="t" coordsize="21600,21600" o:gfxdata="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h07w9MAAAAGAQAADwAAAAAAAAABACAAAAAiAAAAZHJzL2Rv&#10;d25yZXYueG1sUEsBAhQAFAAAAAgAh07iQJYx/iHNAQAAlwMAAA4AAAAAAAAAAQAgAAAAIgEAAGRy&#10;cy9lMm9Eb2MueG1sUEsFBgAAAAAGAAYAWQEAAGE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31D14ADC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5.6.1. Отечественная история</w:t>
            </w:r>
          </w:p>
        </w:tc>
      </w:tr>
      <w:tr w14:paraId="7CAF4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2174D374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19A044A8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D8B445">
            <w:pPr>
              <w:widowControl/>
              <w:tabs>
                <w:tab w:val="left" w:pos="1620"/>
              </w:tabs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46355</wp:posOffset>
                      </wp:positionV>
                      <wp:extent cx="177800" cy="107950"/>
                      <wp:effectExtent l="635" t="635" r="635" b="63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3.65pt;height:8.5pt;width:14pt;z-index:251659264;mso-width-relative:page;mso-height-relative:page;" fillcolor="#FFFFFF" filled="t" stroked="t" coordsize="21600,21600" o:gfxdata="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AviLbUAAAABgEAAA8AAAAAAAAAAQAgAAAAIgAAAGRycy9k&#10;b3ducmV2LnhtbFBLAQIUABQAAAAIAIdO4kBR/+mm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764B299E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5.6.3. Археология</w:t>
            </w:r>
          </w:p>
        </w:tc>
      </w:tr>
      <w:tr w14:paraId="69634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25B5F915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34290</wp:posOffset>
                      </wp:positionV>
                      <wp:extent cx="177800" cy="107950"/>
                      <wp:effectExtent l="635" t="635" r="635" b="63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2.7pt;height:8.5pt;width:14pt;z-index:251659264;mso-width-relative:page;mso-height-relative:page;" fillcolor="#FFFFFF" filled="t" stroked="t" coordsize="21600,21600" o:gfxdata="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usFl1QAAAAYBAAAPAAAAAAAAAAEAIAAAACIAAABkcnMv&#10;ZG93bnJldi54bWxQSwECFAAUAAAACACHTuJAhptshc0BAACXAwAADgAAAAAAAAABACAAAAAkAQAA&#10;ZHJzL2Uyb0RvYy54bWxQSwUGAAAAAAYABgBZAQAAYw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</w:tcPr>
          <w:p w14:paraId="1DDADCC2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5.7. Философия</w:t>
            </w:r>
          </w:p>
        </w:tc>
        <w:tc>
          <w:tcPr>
            <w:tcW w:w="708" w:type="dxa"/>
          </w:tcPr>
          <w:p w14:paraId="1158B10D">
            <w:pPr>
              <w:widowControl/>
              <w:tabs>
                <w:tab w:val="left" w:pos="1620"/>
              </w:tabs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34290</wp:posOffset>
                      </wp:positionV>
                      <wp:extent cx="177800" cy="107950"/>
                      <wp:effectExtent l="635" t="635" r="635" b="63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7pt;height:8.5pt;width:14pt;z-index:251659264;mso-width-relative:page;mso-height-relative:page;" fillcolor="#FFFFFF" filled="t" stroked="t" coordsize="21600,21600" o:gfxdata="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+0yK1AAAAAYBAAAPAAAAAAAAAAEAIAAAACIAAABkcnMvZG93&#10;bnJldi54bWxQSwECFAAUAAAACACHTuJAcEhSFcsBAACXAwAADgAAAAAAAAABACAAAAAjAQAAZHJz&#10;L2Uyb0RvYy54bWxQSwUGAAAAAAYABgBZAQAAYAU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5984506A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5.7.9. Философия религии и религиоведение</w:t>
            </w:r>
          </w:p>
        </w:tc>
      </w:tr>
      <w:tr w14:paraId="69C50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</w:tcPr>
          <w:p w14:paraId="3236DCC6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269240</wp:posOffset>
                      </wp:positionV>
                      <wp:extent cx="177800" cy="107950"/>
                      <wp:effectExtent l="635" t="635" r="635" b="63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21.2pt;height:8.5pt;width:14pt;z-index:251659264;mso-width-relative:page;mso-height-relative:page;" fillcolor="#FFFFFF" filled="t" stroked="t" coordsize="21600,21600" o:gfxdata="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4yl/dYAAAAHAQAADwAAAAAAAAABACAAAAAiAAAAZHJz&#10;L2Rvd25yZXYueG1sUEsBAhQAFAAAAAgAh07iQLeGRZLNAQAAlwMAAA4AAAAAAAAAAQAgAAAAJQEA&#10;AGRycy9lMm9Eb2MueG1sUEsFBgAAAAAGAAYAWQEAAGQFAAAAAA=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</w:tcPr>
          <w:p w14:paraId="6AB0EDD4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B3CE4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BC8D2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5.9. Филология</w:t>
            </w:r>
          </w:p>
        </w:tc>
        <w:tc>
          <w:tcPr>
            <w:tcW w:w="708" w:type="dxa"/>
          </w:tcPr>
          <w:p w14:paraId="760F42EE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50800</wp:posOffset>
                      </wp:positionV>
                      <wp:extent cx="177800" cy="107950"/>
                      <wp:effectExtent l="635" t="635" r="635" b="63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4pt;height:8.5pt;width:14pt;z-index:251659264;mso-width-relative:page;mso-height-relative:page;" fillcolor="#FFFFFF" filled="t" stroked="t" coordsize="21600,21600" o:gfxdata="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E+etfUAAAABgEAAA8AAAAAAAAAAQAgAAAAIgAAAGRycy9k&#10;b3ducmV2LnhtbFBLAQIUABQAAAAIAIdO4kC/0wzA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24D218A4">
            <w:pPr>
              <w:widowControl/>
              <w:tabs>
                <w:tab w:val="left" w:pos="1620"/>
              </w:tabs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5.9.1. Русская литература и литература народов Российской Федерации</w:t>
            </w:r>
          </w:p>
        </w:tc>
      </w:tr>
      <w:tr w14:paraId="15A8D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2506C86A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69DC7807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6C8906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30480</wp:posOffset>
                      </wp:positionV>
                      <wp:extent cx="177800" cy="107950"/>
                      <wp:effectExtent l="635" t="635" r="635" b="63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4pt;height:8.5pt;width:14pt;z-index:251659264;mso-width-relative:page;mso-height-relative:page;" fillcolor="#FFFFFF" filled="t" stroked="t" coordsize="21600,21600" o:gfxdata="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GAgxLUAAAABgEAAA8AAAAAAAAAAQAgAAAAIgAAAGRycy9k&#10;b3ducmV2LnhtbFBLAQIUABQAAAAIAIdO4kB4HRtH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5B286A9F">
            <w:pPr>
              <w:widowControl/>
              <w:tabs>
                <w:tab w:val="left" w:pos="1620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5.9.4.Фольклористика</w:t>
            </w:r>
          </w:p>
        </w:tc>
      </w:tr>
      <w:tr w14:paraId="6C380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</w:tcPr>
          <w:p w14:paraId="17E46A62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 w:val="continue"/>
          </w:tcPr>
          <w:p w14:paraId="5FFB88A9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E136E60">
            <w:pPr>
              <w:widowControl/>
              <w:tabs>
                <w:tab w:val="left" w:pos="1620"/>
              </w:tabs>
              <w:spacing w:before="0"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45085</wp:posOffset>
                      </wp:positionV>
                      <wp:extent cx="177800" cy="107950"/>
                      <wp:effectExtent l="635" t="635" r="635" b="63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3.55pt;height:8.5pt;width:14pt;z-index:251659264;mso-width-relative:page;mso-height-relative:page;" fillcolor="#FFFFFF" filled="t" stroked="t" coordsize="21600,21600" o:gfxdata="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AAcYbUAAAABgEAAA8AAAAAAAAAAQAgAAAAIgAAAGRycy9k&#10;b3ducmV2LnhtbFBLAQIUABQAAAAIAIdO4kCveZ5k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518A41CE">
            <w:pPr>
              <w:widowControl/>
              <w:tabs>
                <w:tab w:val="left" w:pos="162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5.9.5. Русский язык. Языки народов России</w:t>
            </w:r>
          </w:p>
        </w:tc>
      </w:tr>
      <w:tr w14:paraId="4CC6C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1648684F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37465</wp:posOffset>
                      </wp:positionV>
                      <wp:extent cx="177800" cy="107950"/>
                      <wp:effectExtent l="635" t="635" r="635" b="63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pt;margin-top:2.95pt;height:8.5pt;width:14pt;z-index:251659264;mso-width-relative:page;mso-height-relative:page;" fillcolor="#FFFFFF" filled="t" stroked="t" coordsize="21600,21600" o:gfxdata="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q9/VAAAABgEAAA8AAAAAAAAAAQAgAAAAIgAAAGRycy9k&#10;b3ducmV2LnhtbFBLAQIUABQAAAAIAIdO4kA+ayn6zAEAAJcDAAAOAAAAAAAAAAEAIAAAACQ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970" w:type="dxa"/>
          </w:tcPr>
          <w:p w14:paraId="12D87346">
            <w:pPr>
              <w:widowControl w:val="0"/>
              <w:tabs>
                <w:tab w:val="left" w:pos="56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5.10. Искусствоведение и культурология</w:t>
            </w:r>
          </w:p>
        </w:tc>
        <w:tc>
          <w:tcPr>
            <w:tcW w:w="708" w:type="dxa"/>
          </w:tcPr>
          <w:p w14:paraId="0BE27021">
            <w:pPr>
              <w:widowControl/>
              <w:tabs>
                <w:tab w:val="left" w:pos="162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37465</wp:posOffset>
                      </wp:positionV>
                      <wp:extent cx="177800" cy="107950"/>
                      <wp:effectExtent l="635" t="635" r="635" b="63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5pt;margin-top:2.95pt;height:8.5pt;width:14pt;z-index:251659264;mso-width-relative:page;mso-height-relative:page;" fillcolor="#FFFFFF" filled="t" stroked="t" coordsize="21600,21600" o:gfxdata="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6OJjDUAAAABgEAAA8AAAAAAAAAAQAgAAAAIgAAAGRycy9k&#10;b3ducmV2LnhtbFBLAQIUABQAAAAIAIdO4kD5pT59zQEAAJcDAAAOAAAAAAAAAAEAIAAAACMBAABk&#10;cnMvZTJvRG9jLnhtbFBLBQYAAAAABgAGAFkBAABiBQ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069" w:type="dxa"/>
          </w:tcPr>
          <w:p w14:paraId="09E65413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5.10.3. Виды искусства (изобразительное и декоративно-прикладное искусство)</w:t>
            </w:r>
          </w:p>
        </w:tc>
      </w:tr>
    </w:tbl>
    <w:p w14:paraId="4212B7B5">
      <w:pPr>
        <w:widowControl w:val="0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BF6021B">
      <w:pPr>
        <w:tabs>
          <w:tab w:val="left" w:pos="1620"/>
        </w:tabs>
        <w:spacing w:before="0" w:after="0" w:line="240" w:lineRule="auto"/>
        <w:ind w:right="-1" w:firstLine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</w:rPr>
        <w:t>форма обучения</w:t>
      </w:r>
      <w:r>
        <w:rPr>
          <w:rFonts w:ascii="Times New Roman" w:hAnsi="Times New Roman"/>
          <w:bCs/>
          <w:sz w:val="18"/>
          <w:szCs w:val="18"/>
        </w:rPr>
        <w:t>: очная.</w:t>
      </w:r>
    </w:p>
    <w:p w14:paraId="670BFDE6">
      <w:pPr>
        <w:tabs>
          <w:tab w:val="left" w:pos="1620"/>
        </w:tabs>
        <w:spacing w:before="0" w:after="0" w:line="240" w:lineRule="auto"/>
        <w:ind w:right="-1" w:firstLine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</w:rPr>
        <w:t xml:space="preserve">основание приёма: </w:t>
      </w:r>
      <w:r>
        <w:rPr>
          <w:rFonts w:ascii="Times New Roman" w:hAnsi="Times New Roman"/>
          <w:bCs/>
          <w:sz w:val="18"/>
          <w:szCs w:val="18"/>
        </w:rPr>
        <w:t>на основные места в рамках контрольных цифр приёма.</w:t>
      </w:r>
    </w:p>
    <w:p w14:paraId="66CA82E6">
      <w:pPr>
        <w:tabs>
          <w:tab w:val="left" w:pos="1620"/>
        </w:tabs>
        <w:spacing w:before="0" w:after="0" w:line="240" w:lineRule="auto"/>
        <w:ind w:right="-1" w:firstLine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2438F01D">
      <w:pPr>
        <w:tabs>
          <w:tab w:val="left" w:pos="1620"/>
        </w:tabs>
        <w:spacing w:before="0" w:after="0" w:line="240" w:lineRule="auto"/>
        <w:ind w:right="-1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18"/>
          <w:szCs w:val="18"/>
        </w:rPr>
        <w:t>Подтверждаю, что у меня отсутствуют действительные (не отозванные) заявления о согласии на зачисление на обучение по программам высшего образования данного уровня на места в рамках контрольных цифр приёма, в том числе поданные в другие организации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</w:rPr>
        <w:t xml:space="preserve">                                                    _____________________</w:t>
      </w:r>
    </w:p>
    <w:p w14:paraId="37B8AC39">
      <w:pPr>
        <w:tabs>
          <w:tab w:val="left" w:pos="7371"/>
        </w:tabs>
        <w:spacing w:before="0" w:after="0" w:line="240" w:lineRule="auto"/>
        <w:ind w:right="-1" w:firstLine="0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vertAlign w:val="superscript"/>
        </w:rPr>
        <w:tab/>
      </w:r>
      <w:r>
        <w:rPr>
          <w:rFonts w:ascii="Times New Roman" w:hAnsi="Times New Roman"/>
          <w:bCs/>
          <w:vertAlign w:val="superscript"/>
        </w:rPr>
        <w:t xml:space="preserve">                                            </w:t>
      </w:r>
      <w:r>
        <w:rPr>
          <w:rFonts w:ascii="Times New Roman" w:hAnsi="Times New Roman"/>
          <w:bCs/>
          <w:i/>
          <w:vertAlign w:val="superscript"/>
        </w:rPr>
        <w:t>(подпись)</w:t>
      </w:r>
    </w:p>
    <w:p w14:paraId="7E78ABDD">
      <w:pPr>
        <w:tabs>
          <w:tab w:val="left" w:pos="1620"/>
        </w:tabs>
        <w:spacing w:before="0" w:after="0" w:line="240" w:lineRule="auto"/>
        <w:ind w:right="-1" w:firstLine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Обязуюсь в течение первого года обучения предоставить в отдел аспирантуры АН РТ:</w:t>
      </w:r>
    </w:p>
    <w:p w14:paraId="256D1A36">
      <w:pPr>
        <w:pStyle w:val="3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оригинал документа, удостоверяющего образование соответствующего уровня, необходимого для зачисления;</w:t>
      </w:r>
    </w:p>
    <w:p w14:paraId="7F0FECAD">
      <w:pPr>
        <w:pStyle w:val="3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копию документа предварительного медицинского осмотра (обследования) </w:t>
      </w:r>
      <w:r>
        <w:rPr>
          <w:rFonts w:ascii="Times New Roman" w:hAnsi="Times New Roman"/>
          <w:bCs/>
          <w:i/>
          <w:sz w:val="18"/>
          <w:szCs w:val="18"/>
        </w:rPr>
        <w:t>(при поступлении на направления подготовки, которые требуют обязательные медицинские осмотры (обследования)).</w:t>
      </w:r>
    </w:p>
    <w:p w14:paraId="43D8414D">
      <w:pPr>
        <w:pStyle w:val="30"/>
        <w:tabs>
          <w:tab w:val="left" w:pos="284"/>
        </w:tabs>
        <w:spacing w:before="0"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i/>
          <w:sz w:val="10"/>
          <w:szCs w:val="10"/>
        </w:rPr>
      </w:pPr>
    </w:p>
    <w:p w14:paraId="563B7977">
      <w:pPr>
        <w:tabs>
          <w:tab w:val="left" w:pos="6379"/>
          <w:tab w:val="left" w:pos="7371"/>
        </w:tabs>
        <w:spacing w:before="0" w:after="0" w:line="240" w:lineRule="auto"/>
        <w:ind w:right="-1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«____»___________20___г             ____________________________________                  _____________</w:t>
      </w:r>
    </w:p>
    <w:p w14:paraId="24A52E72">
      <w:pPr>
        <w:tabs>
          <w:tab w:val="left" w:pos="6379"/>
          <w:tab w:val="left" w:pos="7797"/>
        </w:tabs>
        <w:spacing w:before="0" w:after="0" w:line="240" w:lineRule="auto"/>
        <w:ind w:right="-1" w:firstLine="0"/>
        <w:jc w:val="both"/>
      </w:pPr>
      <w:r>
        <w:rPr>
          <w:rFonts w:ascii="Times New Roman" w:hAnsi="Times New Roman"/>
          <w:bCs/>
          <w:i/>
          <w:vertAlign w:val="superscript"/>
        </w:rPr>
        <w:t xml:space="preserve">                                                                                                                                     (Ф.И.О.)                                                                                                    (подпись)         </w:t>
      </w:r>
    </w:p>
    <w:sectPr>
      <w:footerReference r:id="rId6" w:type="default"/>
      <w:headerReference r:id="rId5" w:type="even"/>
      <w:footerReference r:id="rId7" w:type="even"/>
      <w:pgSz w:w="11906" w:h="16838"/>
      <w:pgMar w:top="1134" w:right="707" w:bottom="766" w:left="1134" w:header="709" w:footer="709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492238"/>
      <w:docPartObj>
        <w:docPartGallery w:val="AutoText"/>
      </w:docPartObj>
    </w:sdtPr>
    <w:sdtContent>
      <w:p w14:paraId="2182C828">
        <w:pPr>
          <w:pStyle w:val="15"/>
          <w:jc w:val="right"/>
        </w:pPr>
      </w:p>
    </w:sdtContent>
  </w:sdt>
  <w:p w14:paraId="0D1B8341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CAD8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3AC5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82F6E"/>
    <w:multiLevelType w:val="multilevel"/>
    <w:tmpl w:val="60382F6E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20F32CC"/>
    <w:rsid w:val="6D0B1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5"/>
    <w:basedOn w:val="1"/>
    <w:next w:val="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6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4">
    <w:name w:val="Body Text"/>
    <w:basedOn w:val="1"/>
    <w:uiPriority w:val="0"/>
    <w:pPr>
      <w:spacing w:before="0" w:after="140" w:line="276" w:lineRule="auto"/>
    </w:pPr>
  </w:style>
  <w:style w:type="paragraph" w:styleId="15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6">
    <w:name w:val="List"/>
    <w:basedOn w:val="14"/>
    <w:uiPriority w:val="0"/>
    <w:rPr>
      <w:rFonts w:ascii="PT Astra Serif" w:hAnsi="PT Astra Serif" w:cs="Noto Sans Devanagari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"/>
    <w:basedOn w:val="6"/>
    <w:link w:val="13"/>
    <w:semiHidden/>
    <w:qFormat/>
    <w:uiPriority w:val="99"/>
  </w:style>
  <w:style w:type="character" w:customStyle="1" w:styleId="20">
    <w:name w:val="Нижний колонтитул Знак"/>
    <w:basedOn w:val="6"/>
    <w:link w:val="15"/>
    <w:qFormat/>
    <w:uiPriority w:val="99"/>
  </w:style>
  <w:style w:type="character" w:customStyle="1" w:styleId="21">
    <w:name w:val="Заголовок 2 Знак"/>
    <w:basedOn w:val="6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3 Знак"/>
    <w:basedOn w:val="6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Заголовок 5 Знак"/>
    <w:basedOn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4">
    <w:name w:val="cscf6bbf71"/>
    <w:basedOn w:val="6"/>
    <w:qFormat/>
    <w:uiPriority w:val="0"/>
  </w:style>
  <w:style w:type="character" w:customStyle="1" w:styleId="25">
    <w:name w:val="Заголовок 1 Знак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6">
    <w:name w:val="Текст выноски Знак"/>
    <w:basedOn w:val="6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Заголовок"/>
    <w:basedOn w:val="1"/>
    <w:next w:val="1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28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29">
    <w:name w:val="Колонтитул"/>
    <w:basedOn w:val="1"/>
    <w:qFormat/>
    <w:uiPriority w:val="0"/>
  </w:style>
  <w:style w:type="paragraph" w:styleId="30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1">
    <w:name w:val="right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inline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left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s80d9435b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6A2F1-691B-46CE-9226-1FBDC9D8D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4417</Words>
  <Characters>35619</Characters>
  <Paragraphs>364</Paragraphs>
  <TotalTime>263</TotalTime>
  <ScaleCrop>false</ScaleCrop>
  <LinksUpToDate>false</LinksUpToDate>
  <CharactersWithSpaces>42125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2024-02-21T14:32:00Z</dcterms:created>
  <dc:creator>ChulpanZA</dc:creator>
  <cp:lastModifiedBy>Чулпан Абдуллин�</cp:lastModifiedBy>
  <cp:lastPrinted>2024-06-11T15:36:00Z</cp:lastPrinted>
  <dcterms:modified xsi:type="dcterms:W3CDTF">2024-07-17T12:22:40Z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8C5679AC14AC48DCBEF8ED13755DD9A5_12</vt:lpwstr>
  </property>
</Properties>
</file>